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54D829" w14:textId="77777777" w:rsidR="001E1D56" w:rsidRDefault="001E1D56" w:rsidP="001E1D56">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14:paraId="5B9F19B9" w14:textId="77777777" w:rsidR="001E1D56" w:rsidRDefault="001E1D56" w:rsidP="001E1D56">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14:paraId="77453793" w14:textId="77777777" w:rsidR="001E1D56" w:rsidRDefault="001E1D56" w:rsidP="001E1D56">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14:paraId="5FECB037" w14:textId="1CD63F35" w:rsidR="001E1D56" w:rsidRDefault="001E1D56" w:rsidP="001E1D56">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B05F79" w:rsidRPr="001E1D56">
        <w:rPr>
          <w:rFonts w:ascii="Times New Roman" w:hAnsi="Times New Roman" w:cs="Times New Roman"/>
          <w:sz w:val="24"/>
          <w:szCs w:val="24"/>
        </w:rPr>
        <w:t xml:space="preserve"> </w:t>
      </w:r>
    </w:p>
    <w:p w14:paraId="106AEEC4" w14:textId="1589BB8C"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t xml:space="preserve">Assessment plan </w:t>
      </w:r>
    </w:p>
    <w:p w14:paraId="71567E90" w14:textId="77777777"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t xml:space="preserve">Communication and Relationship Management plan </w:t>
      </w:r>
    </w:p>
    <w:p w14:paraId="1E423E58" w14:textId="77777777"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t xml:space="preserve">The ability to communicate clearly and concisely enables the establishment of better internal, external relationships. In my assessment. There are various accomplishments that I have made in the communication sector in the healthcare aspect which I am proud of while there are others in which I feel I would need some improvement. For instance, I believe am various competent aspects of relationship management. I am excellent in building collaborative relationships; demonstration of interpersonal skills, and development of internal relationships like between employees and my employer as well as external relationships between customers and suppliers. I, however, have challenges in identification of needs which I think I am poor and I will work towards improving. </w:t>
      </w:r>
    </w:p>
    <w:p w14:paraId="6E5E7C53" w14:textId="77777777"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t xml:space="preserve">The fact that I can make and maintain relationships indicates that I have better communication skills. For instance, I am a master of aspects of communication in the healthcare sector like public relations, am sensitive to correct behaviors in communication as well as excellent preparation and presentation of data as well as provision and reception of constructive feedback. </w:t>
      </w:r>
    </w:p>
    <w:p w14:paraId="39D46B7F" w14:textId="77777777"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t xml:space="preserve">Leadership management plan </w:t>
      </w:r>
    </w:p>
    <w:p w14:paraId="252CBDFB" w14:textId="77777777"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lastRenderedPageBreak/>
        <w:t xml:space="preserve">I think I am in my formative stages in my leadership development but then again, I count myself to have made several steps in leadership. I have a clear leadership style where I believe an all-inclusive and all consultation leadership style. I also observe strict adherence to the law, and I have a shrewd way f decision making and solution finding. My excellent communication skills compound other aspects of my leadership qualities. However, my most significant challenges or what I have not accomplished include leadership includes change management, but I hope in due time I will proficient in change management. </w:t>
      </w:r>
    </w:p>
    <w:p w14:paraId="40810DAA" w14:textId="77777777"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t xml:space="preserve">Professionalism </w:t>
      </w:r>
    </w:p>
    <w:p w14:paraId="31F6178A" w14:textId="77777777"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t xml:space="preserve">Being a medic is not a walk in the park for someone who is not devoted. However, I count myself on the devotion side since I am aware of patient rights and responsibilities, my ethical roles to the patients and those that need Medicare as well as the consequences of acting unethically. I also have a network of colleagues in the medical practice with whom from time to time we meet or communicate and reinforce our professional accomplishments. I also think that I make an enormous contribution to communities around me and those in need. I am a member of Doctors without Borders, and I regularly visit Children's homes where I offer free medical services together with a team of doctors. </w:t>
      </w:r>
    </w:p>
    <w:p w14:paraId="48F1C85F" w14:textId="77777777"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t xml:space="preserve">Knowledge and Healthcare Development Plan </w:t>
      </w:r>
    </w:p>
    <w:p w14:paraId="7EA0CA09" w14:textId="77777777"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t xml:space="preserve">I think I have also widely known that healthcare and the environment have a diverse relationship. The experience I have therefore acquired thus far has made me realize that healthcare sectors do not thrive in isolation of the environment. Therefore, I have accomplished the healthcare terminologies and jargon, I have allied my facility with different healthcare </w:t>
      </w:r>
      <w:r w:rsidRPr="001E1D56">
        <w:rPr>
          <w:rFonts w:ascii="Times New Roman" w:hAnsi="Times New Roman" w:cs="Times New Roman"/>
          <w:sz w:val="24"/>
          <w:szCs w:val="24"/>
        </w:rPr>
        <w:lastRenderedPageBreak/>
        <w:t xml:space="preserve">facilities with who I can refer patients to in case I am not able to handle their situation. I am also in full cognition of the healthcare economics. </w:t>
      </w:r>
    </w:p>
    <w:p w14:paraId="7973C030" w14:textId="77777777"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t xml:space="preserve">I, however, have a few limitations in the healthcare and the environment area. Funding for the healthcare plans has been a matter that has I have challenges in since in many cases the revenues are meager and cannot match the needed costs for personnel remuneration.  I also have difficulties in acknowledging patient's perspectives which tend to hamper my practice. Another challenge is keeping up with the trends in the healthcare sector which keep on changing the structure of operations. To overcome these shortcomings, I have decided to refresh myself with technology and included some of the equipment that can enable me to get along with trends in healthcare. </w:t>
      </w:r>
    </w:p>
    <w:p w14:paraId="68A0FAA1" w14:textId="77777777"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t>Business Skills and Knowledge Development Plan</w:t>
      </w:r>
    </w:p>
    <w:p w14:paraId="02BBE2CF" w14:textId="77777777"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t xml:space="preserve">This is the area that I consider myself more proficient. I have basic accounting principles, business management, and financial management skills. I possess the ability to manage health care risks against corresponding finances as well as management of assets. I also possess excellent human resource management as well as better strategic planning and management. Information management another part of the business skills that I pride to possess where I confidentiality in patient information is my top priority which in this case has led to putting in place cybersecurity breach mitigation and avoidance strategies. </w:t>
      </w:r>
    </w:p>
    <w:p w14:paraId="7CF8DD63" w14:textId="77777777" w:rsidR="001E1D56" w:rsidRPr="001E1D56" w:rsidRDefault="001E1D56" w:rsidP="001E1D56">
      <w:pPr>
        <w:spacing w:line="480" w:lineRule="auto"/>
        <w:ind w:firstLine="720"/>
        <w:rPr>
          <w:rFonts w:ascii="Times New Roman" w:hAnsi="Times New Roman" w:cs="Times New Roman"/>
          <w:sz w:val="24"/>
          <w:szCs w:val="24"/>
        </w:rPr>
      </w:pPr>
    </w:p>
    <w:p w14:paraId="72521607" w14:textId="77777777" w:rsidR="001E1D56" w:rsidRPr="001E1D56" w:rsidRDefault="001E1D56" w:rsidP="001E1D56">
      <w:pPr>
        <w:spacing w:line="480" w:lineRule="auto"/>
        <w:ind w:firstLine="720"/>
        <w:rPr>
          <w:rFonts w:ascii="Times New Roman" w:hAnsi="Times New Roman" w:cs="Times New Roman"/>
          <w:sz w:val="24"/>
          <w:szCs w:val="24"/>
        </w:rPr>
      </w:pPr>
      <w:r w:rsidRPr="001E1D56">
        <w:rPr>
          <w:rFonts w:ascii="Times New Roman" w:hAnsi="Times New Roman" w:cs="Times New Roman"/>
          <w:sz w:val="24"/>
          <w:szCs w:val="24"/>
        </w:rPr>
        <w:t xml:space="preserve"> </w:t>
      </w:r>
    </w:p>
    <w:p w14:paraId="5223ED13" w14:textId="77777777" w:rsidR="001E1D56" w:rsidRPr="001E1D56" w:rsidRDefault="001E1D56" w:rsidP="001E1D56">
      <w:pPr>
        <w:spacing w:line="480" w:lineRule="auto"/>
        <w:ind w:firstLine="720"/>
        <w:rPr>
          <w:rFonts w:ascii="Times New Roman" w:hAnsi="Times New Roman" w:cs="Times New Roman"/>
          <w:sz w:val="24"/>
          <w:szCs w:val="24"/>
        </w:rPr>
      </w:pPr>
    </w:p>
    <w:p w14:paraId="6DB66B2C" w14:textId="7E6480B9" w:rsidR="00EE4F4B" w:rsidRPr="001E1D56" w:rsidRDefault="00EE4F4B" w:rsidP="001E1D56">
      <w:pPr>
        <w:spacing w:line="480" w:lineRule="auto"/>
        <w:ind w:firstLine="720"/>
        <w:rPr>
          <w:rFonts w:ascii="Times New Roman" w:hAnsi="Times New Roman" w:cs="Times New Roman"/>
          <w:sz w:val="24"/>
          <w:szCs w:val="24"/>
        </w:rPr>
      </w:pPr>
    </w:p>
    <w:sectPr w:rsidR="00EE4F4B" w:rsidRPr="001E1D5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96E1ED" w14:textId="77777777" w:rsidR="007B62E8" w:rsidRDefault="007B62E8" w:rsidP="001E1D56">
      <w:pPr>
        <w:spacing w:after="0" w:line="240" w:lineRule="auto"/>
      </w:pPr>
      <w:r>
        <w:separator/>
      </w:r>
    </w:p>
  </w:endnote>
  <w:endnote w:type="continuationSeparator" w:id="0">
    <w:p w14:paraId="243C6A66" w14:textId="77777777" w:rsidR="007B62E8" w:rsidRDefault="007B62E8" w:rsidP="001E1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399E07" w14:textId="77777777" w:rsidR="007B62E8" w:rsidRDefault="007B62E8" w:rsidP="001E1D56">
      <w:pPr>
        <w:spacing w:after="0" w:line="240" w:lineRule="auto"/>
      </w:pPr>
      <w:r>
        <w:separator/>
      </w:r>
    </w:p>
  </w:footnote>
  <w:footnote w:type="continuationSeparator" w:id="0">
    <w:p w14:paraId="6C880DC0" w14:textId="77777777" w:rsidR="007B62E8" w:rsidRDefault="007B62E8" w:rsidP="001E1D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0095820"/>
      <w:docPartObj>
        <w:docPartGallery w:val="Page Numbers (Top of Page)"/>
        <w:docPartUnique/>
      </w:docPartObj>
    </w:sdtPr>
    <w:sdtEndPr>
      <w:rPr>
        <w:noProof/>
      </w:rPr>
    </w:sdtEndPr>
    <w:sdtContent>
      <w:p w14:paraId="0A3F7A54" w14:textId="15C44E4A" w:rsidR="001E1D56" w:rsidRDefault="001E1D56">
        <w:pPr>
          <w:pStyle w:val="Header"/>
          <w:jc w:val="right"/>
        </w:pPr>
        <w:r w:rsidRPr="001E1D56">
          <w:rPr>
            <w:rFonts w:ascii="Times New Roman" w:hAnsi="Times New Roman" w:cs="Times New Roman"/>
            <w:sz w:val="24"/>
            <w:szCs w:val="24"/>
          </w:rPr>
          <w:t>Surname</w:t>
        </w:r>
        <w:r w:rsidRPr="001E1D56">
          <w:rPr>
            <w:rFonts w:ascii="Times New Roman" w:hAnsi="Times New Roman" w:cs="Times New Roman"/>
            <w:sz w:val="24"/>
            <w:szCs w:val="24"/>
          </w:rPr>
          <w:fldChar w:fldCharType="begin"/>
        </w:r>
        <w:r w:rsidRPr="001E1D56">
          <w:rPr>
            <w:rFonts w:ascii="Times New Roman" w:hAnsi="Times New Roman" w:cs="Times New Roman"/>
            <w:sz w:val="24"/>
            <w:szCs w:val="24"/>
          </w:rPr>
          <w:instrText xml:space="preserve"> PAGE   \* MERGEFORMAT </w:instrText>
        </w:r>
        <w:r w:rsidRPr="001E1D56">
          <w:rPr>
            <w:rFonts w:ascii="Times New Roman" w:hAnsi="Times New Roman" w:cs="Times New Roman"/>
            <w:sz w:val="24"/>
            <w:szCs w:val="24"/>
          </w:rPr>
          <w:fldChar w:fldCharType="separate"/>
        </w:r>
        <w:r w:rsidR="00BA597C">
          <w:rPr>
            <w:rFonts w:ascii="Times New Roman" w:hAnsi="Times New Roman" w:cs="Times New Roman"/>
            <w:noProof/>
            <w:sz w:val="24"/>
            <w:szCs w:val="24"/>
          </w:rPr>
          <w:t>2</w:t>
        </w:r>
        <w:r w:rsidRPr="001E1D56">
          <w:rPr>
            <w:rFonts w:ascii="Times New Roman" w:hAnsi="Times New Roman" w:cs="Times New Roman"/>
            <w:noProof/>
            <w:sz w:val="24"/>
            <w:szCs w:val="24"/>
          </w:rPr>
          <w:fldChar w:fldCharType="end"/>
        </w:r>
      </w:p>
    </w:sdtContent>
  </w:sdt>
  <w:p w14:paraId="36DC4283" w14:textId="77777777" w:rsidR="001E1D56" w:rsidRDefault="001E1D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9D0"/>
    <w:rsid w:val="000E7E2C"/>
    <w:rsid w:val="001A72FE"/>
    <w:rsid w:val="001E1D56"/>
    <w:rsid w:val="003C46BC"/>
    <w:rsid w:val="00415E00"/>
    <w:rsid w:val="007059D0"/>
    <w:rsid w:val="007B62E8"/>
    <w:rsid w:val="00833881"/>
    <w:rsid w:val="008A416A"/>
    <w:rsid w:val="00B05F79"/>
    <w:rsid w:val="00BA597C"/>
    <w:rsid w:val="00C65E6F"/>
    <w:rsid w:val="00ED799F"/>
    <w:rsid w:val="00EE4F4B"/>
    <w:rsid w:val="00F73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33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D56"/>
  </w:style>
  <w:style w:type="paragraph" w:styleId="Footer">
    <w:name w:val="footer"/>
    <w:basedOn w:val="Normal"/>
    <w:link w:val="FooterChar"/>
    <w:uiPriority w:val="99"/>
    <w:unhideWhenUsed/>
    <w:rsid w:val="001E1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D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D56"/>
  </w:style>
  <w:style w:type="paragraph" w:styleId="Footer">
    <w:name w:val="footer"/>
    <w:basedOn w:val="Normal"/>
    <w:link w:val="FooterChar"/>
    <w:uiPriority w:val="99"/>
    <w:unhideWhenUsed/>
    <w:rsid w:val="001E1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Makori</dc:creator>
  <cp:lastModifiedBy>vini</cp:lastModifiedBy>
  <cp:revision>2</cp:revision>
  <dcterms:created xsi:type="dcterms:W3CDTF">2018-04-09T07:41:00Z</dcterms:created>
  <dcterms:modified xsi:type="dcterms:W3CDTF">2018-04-09T07:41:00Z</dcterms:modified>
</cp:coreProperties>
</file>